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939" w:rsidRPr="00164335" w:rsidRDefault="00371939" w:rsidP="0037193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r w:rsidRPr="0016433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Нормативно-правовая документация</w:t>
      </w:r>
    </w:p>
    <w:bookmarkEnd w:id="0"/>
    <w:p w:rsidR="00AE1AF3" w:rsidRDefault="00AE1AF3" w:rsidP="00AE1AF3">
      <w:pPr>
        <w:pStyle w:val="a3"/>
        <w:spacing w:before="0" w:beforeAutospacing="0" w:after="0" w:afterAutospacing="0"/>
        <w:jc w:val="both"/>
        <w:textAlignment w:val="baseline"/>
      </w:pPr>
      <w:r w:rsidRPr="00AE1AF3">
        <w:fldChar w:fldCharType="begin"/>
      </w:r>
      <w:r w:rsidRPr="00AE1AF3">
        <w:instrText xml:space="preserve"> HYPERLINK "http://kremlin.ru/acts/bank/36698" \t "_blank" </w:instrText>
      </w:r>
      <w:r w:rsidRPr="00AE1AF3">
        <w:fldChar w:fldCharType="separate"/>
      </w:r>
      <w:r w:rsidRPr="00AE1AF3">
        <w:rPr>
          <w:rStyle w:val="a4"/>
          <w:color w:val="auto"/>
          <w:u w:val="none"/>
          <w:bdr w:val="none" w:sz="0" w:space="0" w:color="auto" w:frame="1"/>
        </w:rPr>
        <w:t> Федеральный закон от 29.12.2012 №273-ФЗ — Об образовании в РФ</w:t>
      </w:r>
      <w:r w:rsidRPr="00AE1AF3">
        <w:fldChar w:fldCharType="end"/>
      </w:r>
    </w:p>
    <w:p w:rsidR="00134895" w:rsidRPr="00AE1AF3" w:rsidRDefault="00134895" w:rsidP="00AE1AF3">
      <w:pPr>
        <w:pStyle w:val="a3"/>
        <w:spacing w:before="0" w:beforeAutospacing="0" w:after="0" w:afterAutospacing="0"/>
        <w:jc w:val="both"/>
        <w:textAlignment w:val="baseline"/>
      </w:pPr>
    </w:p>
    <w:p w:rsidR="00AE1AF3" w:rsidRDefault="00164335" w:rsidP="00AE1AF3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auto"/>
          <w:u w:val="none"/>
          <w:bdr w:val="none" w:sz="0" w:space="0" w:color="auto" w:frame="1"/>
        </w:rPr>
      </w:pPr>
      <w:hyperlink r:id="rId4" w:tgtFrame="_blank" w:history="1"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 Федеральный закон от 21 ноября 2011 г. № 323 “Об основах охраны здоровья граждан в Российской Федерации”</w:t>
        </w:r>
      </w:hyperlink>
    </w:p>
    <w:p w:rsidR="00134895" w:rsidRPr="00AE1AF3" w:rsidRDefault="00134895" w:rsidP="00AE1AF3">
      <w:pPr>
        <w:pStyle w:val="a3"/>
        <w:spacing w:before="0" w:beforeAutospacing="0" w:after="0" w:afterAutospacing="0"/>
        <w:jc w:val="both"/>
        <w:textAlignment w:val="baseline"/>
      </w:pPr>
    </w:p>
    <w:p w:rsidR="00AE1AF3" w:rsidRDefault="00164335" w:rsidP="00AE1AF3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auto"/>
          <w:u w:val="none"/>
          <w:bdr w:val="none" w:sz="0" w:space="0" w:color="auto" w:frame="1"/>
        </w:rPr>
      </w:pPr>
      <w:hyperlink r:id="rId5" w:tgtFrame="_blank" w:history="1"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 Федеральный закон от 29.12.2015 г. № 389-ФЗ “О внесении изменений в отдельные законодательные акты Российской Федерации”</w:t>
        </w:r>
      </w:hyperlink>
    </w:p>
    <w:p w:rsidR="00134895" w:rsidRPr="00AE1AF3" w:rsidRDefault="00134895" w:rsidP="00AE1AF3">
      <w:pPr>
        <w:pStyle w:val="a3"/>
        <w:spacing w:before="0" w:beforeAutospacing="0" w:after="0" w:afterAutospacing="0"/>
        <w:jc w:val="both"/>
        <w:textAlignment w:val="baseline"/>
      </w:pPr>
    </w:p>
    <w:p w:rsidR="00AE1AF3" w:rsidRDefault="00164335" w:rsidP="00AE1AF3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auto"/>
          <w:u w:val="none"/>
          <w:bdr w:val="none" w:sz="0" w:space="0" w:color="auto" w:frame="1"/>
        </w:rPr>
      </w:pPr>
      <w:hyperlink r:id="rId6" w:tgtFrame="_blank" w:history="1"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 Приказ Министерства здравоохранения Российской Федерации от 29 ноября 2012 г. № 982-н “Об утверждении условий и порядка выдачи сертификата специалиста медицинским и фармацевтическим работникам, формы и технических требований сертификата специалиста”</w:t>
        </w:r>
      </w:hyperlink>
    </w:p>
    <w:p w:rsidR="00AE1AF3" w:rsidRPr="00AE1AF3" w:rsidRDefault="00AE1AF3" w:rsidP="00AE1AF3">
      <w:pPr>
        <w:pStyle w:val="a3"/>
        <w:spacing w:before="0" w:beforeAutospacing="0" w:after="384" w:afterAutospacing="0"/>
        <w:jc w:val="both"/>
        <w:textAlignment w:val="baseline"/>
      </w:pPr>
      <w:r w:rsidRPr="00AE1AF3">
        <w:t> Рекомендации по оснащению помещений, предоставляемых для проведения первичной аккредитации специалистов</w:t>
      </w:r>
    </w:p>
    <w:p w:rsidR="00AE1AF3" w:rsidRDefault="00164335" w:rsidP="00AE1AF3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auto"/>
          <w:u w:val="none"/>
          <w:bdr w:val="none" w:sz="0" w:space="0" w:color="auto" w:frame="1"/>
        </w:rPr>
      </w:pPr>
      <w:hyperlink r:id="rId7" w:tgtFrame="_blank" w:history="1"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 Приказ Минздрава России от 02.06.2016 N 334н “Об утверждении Положения об аккредитации специалистов” (зарегистрировано в Минюсте России 16.06.2016 N 42550)</w:t>
        </w:r>
      </w:hyperlink>
    </w:p>
    <w:p w:rsidR="00134895" w:rsidRPr="00AE1AF3" w:rsidRDefault="00134895" w:rsidP="00AE1AF3">
      <w:pPr>
        <w:pStyle w:val="a3"/>
        <w:spacing w:before="0" w:beforeAutospacing="0" w:after="0" w:afterAutospacing="0"/>
        <w:jc w:val="both"/>
        <w:textAlignment w:val="baseline"/>
      </w:pPr>
    </w:p>
    <w:p w:rsidR="00AE1AF3" w:rsidRDefault="00164335" w:rsidP="00AE1AF3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auto"/>
          <w:u w:val="none"/>
          <w:bdr w:val="none" w:sz="0" w:space="0" w:color="auto" w:frame="1"/>
        </w:rPr>
      </w:pPr>
      <w:hyperlink r:id="rId8" w:tgtFrame="_blank" w:history="1"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 Приказ от 06.06.2016 №352н “Об утверждении порядка выдачи свидетельства об аккредитации специалиста, формы свидетельства об аккредитации специалиста и технических требований к нему” (</w:t>
        </w:r>
        <w:proofErr w:type="spellStart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рег</w:t>
        </w:r>
        <w:proofErr w:type="spellEnd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 номер 42742 от 04.07.2016 г)</w:t>
        </w:r>
      </w:hyperlink>
    </w:p>
    <w:p w:rsidR="00134895" w:rsidRPr="00AE1AF3" w:rsidRDefault="00134895" w:rsidP="00AE1AF3">
      <w:pPr>
        <w:pStyle w:val="a3"/>
        <w:spacing w:before="0" w:beforeAutospacing="0" w:after="0" w:afterAutospacing="0"/>
        <w:jc w:val="both"/>
        <w:textAlignment w:val="baseline"/>
      </w:pPr>
    </w:p>
    <w:p w:rsidR="00AE1AF3" w:rsidRDefault="00164335" w:rsidP="00AE1AF3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auto"/>
          <w:u w:val="none"/>
          <w:bdr w:val="none" w:sz="0" w:space="0" w:color="auto" w:frame="1"/>
        </w:rPr>
      </w:pPr>
      <w:hyperlink r:id="rId9" w:tgtFrame="_blank" w:history="1"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 Приказ от 20.12.2016 №974н “О внесении изменений в Положение об аккредитации специалистов, утвержденное приказом Министерства здравоохранения Российской Федерации от 02 июня 2016 г. № 334н (регистрационный номер 45180 от 12.01.2017 г)</w:t>
        </w:r>
      </w:hyperlink>
    </w:p>
    <w:p w:rsidR="00134895" w:rsidRPr="00AE1AF3" w:rsidRDefault="00134895" w:rsidP="00AE1AF3">
      <w:pPr>
        <w:pStyle w:val="a3"/>
        <w:spacing w:before="0" w:beforeAutospacing="0" w:after="0" w:afterAutospacing="0"/>
        <w:jc w:val="both"/>
        <w:textAlignment w:val="baseline"/>
      </w:pPr>
    </w:p>
    <w:p w:rsidR="00AE1AF3" w:rsidRDefault="00164335" w:rsidP="00AE1AF3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auto"/>
          <w:u w:val="none"/>
          <w:bdr w:val="none" w:sz="0" w:space="0" w:color="auto" w:frame="1"/>
        </w:rPr>
      </w:pPr>
      <w:hyperlink r:id="rId10" w:tgtFrame="_blank" w:history="1"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 Приказ от 19.05.2017 №234н “О внесении изменений в Положение об аккредитации специалистов, утвержденное приказом Министерства здравоохранения Российской Федерации от 02 июня 2016 г. № 334н (регистрационный номер 46991 от 08.06. 2017 г.)</w:t>
        </w:r>
      </w:hyperlink>
    </w:p>
    <w:p w:rsidR="00134895" w:rsidRPr="00AE1AF3" w:rsidRDefault="00134895" w:rsidP="00AE1AF3">
      <w:pPr>
        <w:pStyle w:val="a3"/>
        <w:spacing w:before="0" w:beforeAutospacing="0" w:after="0" w:afterAutospacing="0"/>
        <w:jc w:val="both"/>
        <w:textAlignment w:val="baseline"/>
      </w:pPr>
    </w:p>
    <w:p w:rsidR="00AE1AF3" w:rsidRDefault="00164335" w:rsidP="00AE1AF3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auto"/>
          <w:u w:val="none"/>
          <w:bdr w:val="none" w:sz="0" w:space="0" w:color="auto" w:frame="1"/>
        </w:rPr>
      </w:pPr>
      <w:hyperlink r:id="rId11" w:tgtFrame="_blank" w:history="1"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 Приказ от 22 декабря 2017 г. N 1043н “Об утверждении сроков и этапов аккредитации специалистов, а также категорий лиц, имеющих медицинское, фармацевтическое или иное образование и подлежащих аккредитации специалистов” (регистрационный номер от 19.01.2018 г. 49696)</w:t>
        </w:r>
      </w:hyperlink>
    </w:p>
    <w:p w:rsidR="00134895" w:rsidRPr="00AE1AF3" w:rsidRDefault="00134895" w:rsidP="00AE1AF3">
      <w:pPr>
        <w:pStyle w:val="a3"/>
        <w:spacing w:before="0" w:beforeAutospacing="0" w:after="0" w:afterAutospacing="0"/>
        <w:jc w:val="both"/>
        <w:textAlignment w:val="baseline"/>
      </w:pPr>
    </w:p>
    <w:p w:rsidR="00AE1AF3" w:rsidRDefault="00164335" w:rsidP="00AE1AF3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auto"/>
          <w:u w:val="none"/>
          <w:bdr w:val="none" w:sz="0" w:space="0" w:color="auto" w:frame="1"/>
        </w:rPr>
      </w:pPr>
      <w:hyperlink r:id="rId12" w:tgtFrame="_blank" w:history="1"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 Приказ от 26.04.2018 №192н “О внесении изменений в Положение об аккредитации специалистов, утвержденное приказом Министерства здравоохранения Российской Федерации от 02 июня 2016 г. № 334н (регистрационный номер 51153 от 23.05. 2018 г.)</w:t>
        </w:r>
      </w:hyperlink>
    </w:p>
    <w:p w:rsidR="00134895" w:rsidRPr="00AE1AF3" w:rsidRDefault="00134895" w:rsidP="00AE1AF3">
      <w:pPr>
        <w:pStyle w:val="a3"/>
        <w:spacing w:before="0" w:beforeAutospacing="0" w:after="0" w:afterAutospacing="0"/>
        <w:jc w:val="both"/>
        <w:textAlignment w:val="baseline"/>
      </w:pPr>
    </w:p>
    <w:p w:rsidR="00AE1AF3" w:rsidRDefault="00164335" w:rsidP="00AE1AF3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auto"/>
          <w:u w:val="none"/>
          <w:bdr w:val="none" w:sz="0" w:space="0" w:color="auto" w:frame="1"/>
        </w:rPr>
      </w:pPr>
      <w:hyperlink r:id="rId13" w:tgtFrame="_blank" w:history="1"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 Приказ от 23.05.2018 г. № 261 “Об утверждении составов </w:t>
        </w:r>
        <w:proofErr w:type="spellStart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аккредитационных</w:t>
        </w:r>
        <w:proofErr w:type="spellEnd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 комиссий Министерства здравоохранения Российской Федерации для проведения аккредитации специалистов, имеющих высшее медицинское образование (</w:t>
        </w:r>
        <w:proofErr w:type="spellStart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специалитет</w:t>
        </w:r>
        <w:proofErr w:type="spellEnd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, ординатура, </w:t>
        </w:r>
        <w:proofErr w:type="spellStart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бакалавриат</w:t>
        </w:r>
        <w:proofErr w:type="spellEnd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, магистратура)”</w:t>
        </w:r>
      </w:hyperlink>
    </w:p>
    <w:p w:rsidR="00134895" w:rsidRPr="00AE1AF3" w:rsidRDefault="00134895" w:rsidP="00AE1AF3">
      <w:pPr>
        <w:pStyle w:val="a3"/>
        <w:spacing w:before="0" w:beforeAutospacing="0" w:after="0" w:afterAutospacing="0"/>
        <w:jc w:val="both"/>
        <w:textAlignment w:val="baseline"/>
      </w:pPr>
    </w:p>
    <w:p w:rsidR="00AE1AF3" w:rsidRPr="00AE1AF3" w:rsidRDefault="00164335" w:rsidP="00AE1AF3">
      <w:pPr>
        <w:pStyle w:val="a3"/>
        <w:spacing w:before="0" w:beforeAutospacing="0" w:after="0" w:afterAutospacing="0"/>
        <w:jc w:val="both"/>
        <w:textAlignment w:val="baseline"/>
      </w:pPr>
      <w:hyperlink r:id="rId14" w:tgtFrame="_blank" w:history="1"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 Приказ от 30.05.2018 г. № 296 “Об утверждении составов </w:t>
        </w:r>
        <w:proofErr w:type="spellStart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аккредитационных</w:t>
        </w:r>
        <w:proofErr w:type="spellEnd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 комиссий Министерства здравоохранения Российской Федерации для проведения аккредитации специалистов, имеющих высшее фармацевтическое образование (</w:t>
        </w:r>
        <w:proofErr w:type="spellStart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специалитет</w:t>
        </w:r>
        <w:proofErr w:type="spellEnd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, ординатура) или среднее фармацевтическое образование”</w:t>
        </w:r>
      </w:hyperlink>
    </w:p>
    <w:p w:rsidR="00AE1AF3" w:rsidRDefault="00164335" w:rsidP="00AE1AF3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auto"/>
          <w:u w:val="none"/>
          <w:bdr w:val="none" w:sz="0" w:space="0" w:color="auto" w:frame="1"/>
        </w:rPr>
      </w:pPr>
      <w:hyperlink r:id="rId15" w:tgtFrame="_blank" w:history="1"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 Приказ от 31.05.2018 г. № 297 “Об утверждении составов </w:t>
        </w:r>
        <w:proofErr w:type="spellStart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аккредитационных</w:t>
        </w:r>
        <w:proofErr w:type="spellEnd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 комиссий Министерства здравоохранения Российской Федерации для проведения аккредитации специалистов, имеющих среднее медицинское образование”</w:t>
        </w:r>
      </w:hyperlink>
    </w:p>
    <w:p w:rsidR="00134895" w:rsidRPr="00AE1AF3" w:rsidRDefault="00134895" w:rsidP="00AE1AF3">
      <w:pPr>
        <w:pStyle w:val="a3"/>
        <w:spacing w:before="0" w:beforeAutospacing="0" w:after="0" w:afterAutospacing="0"/>
        <w:jc w:val="both"/>
        <w:textAlignment w:val="baseline"/>
      </w:pPr>
    </w:p>
    <w:p w:rsidR="00AE1AF3" w:rsidRDefault="00164335" w:rsidP="00AE1AF3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auto"/>
          <w:u w:val="none"/>
          <w:bdr w:val="none" w:sz="0" w:space="0" w:color="auto" w:frame="1"/>
        </w:rPr>
      </w:pPr>
      <w:hyperlink r:id="rId16" w:tgtFrame="_blank" w:history="1"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 Приложение к приказу от 31.05.2018 г. № 297 “Об утверждении составов </w:t>
        </w:r>
        <w:proofErr w:type="spellStart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аккредитационных</w:t>
        </w:r>
        <w:proofErr w:type="spellEnd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 комиссий Министерства здравоохранения Российской Федерации для проведения аккредитации специалистов, имеющих среднее медицинское образование”</w:t>
        </w:r>
      </w:hyperlink>
    </w:p>
    <w:p w:rsidR="00134895" w:rsidRPr="00AE1AF3" w:rsidRDefault="00134895" w:rsidP="00AE1AF3">
      <w:pPr>
        <w:pStyle w:val="a3"/>
        <w:spacing w:before="0" w:beforeAutospacing="0" w:after="0" w:afterAutospacing="0"/>
        <w:jc w:val="both"/>
        <w:textAlignment w:val="baseline"/>
      </w:pPr>
    </w:p>
    <w:p w:rsidR="00AE1AF3" w:rsidRDefault="00164335" w:rsidP="00AE1AF3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auto"/>
          <w:u w:val="none"/>
          <w:bdr w:val="none" w:sz="0" w:space="0" w:color="auto" w:frame="1"/>
        </w:rPr>
      </w:pPr>
      <w:hyperlink r:id="rId17" w:tgtFrame="_blank" w:history="1"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 Приказ от 07.06.2018 г. №322 “О внесении изменений в приказ от 23.05.2018 г. № 261 “Об утверждении составов </w:t>
        </w:r>
        <w:proofErr w:type="spellStart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аккредитационных</w:t>
        </w:r>
        <w:proofErr w:type="spellEnd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 комиссий Министерства здравоохранения Российской Федерации для проведения аккредитации специалистов, имеющих высшее медицинское образование (</w:t>
        </w:r>
        <w:proofErr w:type="spellStart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специалитет</w:t>
        </w:r>
        <w:proofErr w:type="spellEnd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, ординатура, </w:t>
        </w:r>
        <w:proofErr w:type="spellStart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бакалавриат</w:t>
        </w:r>
        <w:proofErr w:type="spellEnd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, магистратура)”</w:t>
        </w:r>
      </w:hyperlink>
    </w:p>
    <w:p w:rsidR="00134895" w:rsidRPr="00AE1AF3" w:rsidRDefault="00134895" w:rsidP="00AE1AF3">
      <w:pPr>
        <w:pStyle w:val="a3"/>
        <w:spacing w:before="0" w:beforeAutospacing="0" w:after="0" w:afterAutospacing="0"/>
        <w:jc w:val="both"/>
        <w:textAlignment w:val="baseline"/>
      </w:pPr>
    </w:p>
    <w:p w:rsidR="00AE1AF3" w:rsidRDefault="00164335" w:rsidP="00AE1AF3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auto"/>
          <w:u w:val="none"/>
          <w:bdr w:val="none" w:sz="0" w:space="0" w:color="auto" w:frame="1"/>
        </w:rPr>
      </w:pPr>
      <w:hyperlink r:id="rId18" w:tgtFrame="_blank" w:history="1"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 Приказ от 09.06.2018 г. № 326 “О внесении изменений в приказ от 30.05.2018 г. №296 “Об утверждении составов </w:t>
        </w:r>
        <w:proofErr w:type="spellStart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аккредитационных</w:t>
        </w:r>
        <w:proofErr w:type="spellEnd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 комиссий Министерства здравоохранения Российской Федерации для проведения аккредитации специалистов, имеющих высшее фармацевтическое образование (</w:t>
        </w:r>
        <w:proofErr w:type="spellStart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специалитет</w:t>
        </w:r>
        <w:proofErr w:type="spellEnd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, ординатура) или среднее фармацевтическое образование”</w:t>
        </w:r>
      </w:hyperlink>
    </w:p>
    <w:p w:rsidR="00134895" w:rsidRPr="00AE1AF3" w:rsidRDefault="00134895" w:rsidP="00AE1AF3">
      <w:pPr>
        <w:pStyle w:val="a3"/>
        <w:spacing w:before="0" w:beforeAutospacing="0" w:after="0" w:afterAutospacing="0"/>
        <w:jc w:val="both"/>
        <w:textAlignment w:val="baseline"/>
      </w:pPr>
    </w:p>
    <w:p w:rsidR="00AE1AF3" w:rsidRDefault="00164335" w:rsidP="00AE1AF3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auto"/>
          <w:u w:val="none"/>
          <w:bdr w:val="none" w:sz="0" w:space="0" w:color="auto" w:frame="1"/>
        </w:rPr>
      </w:pPr>
      <w:hyperlink r:id="rId19" w:tgtFrame="_blank" w:history="1"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 Приказ от 19.06.2018 г. №363 “О внесении изменений в приказ от 23.05.2018 г. № 261 “Об утверждении составов </w:t>
        </w:r>
        <w:proofErr w:type="spellStart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аккредитационных</w:t>
        </w:r>
        <w:proofErr w:type="spellEnd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 комиссий Министерства здравоохранения Российской Федерации для проведения аккредитации специалистов, имеющих высшее медицинское образование (</w:t>
        </w:r>
        <w:proofErr w:type="spellStart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специалитет</w:t>
        </w:r>
        <w:proofErr w:type="spellEnd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, ординатура, </w:t>
        </w:r>
        <w:proofErr w:type="spellStart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бакалавриат</w:t>
        </w:r>
        <w:proofErr w:type="spellEnd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, магистратура)”</w:t>
        </w:r>
      </w:hyperlink>
    </w:p>
    <w:p w:rsidR="00134895" w:rsidRPr="00AE1AF3" w:rsidRDefault="00134895" w:rsidP="00AE1AF3">
      <w:pPr>
        <w:pStyle w:val="a3"/>
        <w:spacing w:before="0" w:beforeAutospacing="0" w:after="0" w:afterAutospacing="0"/>
        <w:jc w:val="both"/>
        <w:textAlignment w:val="baseline"/>
      </w:pPr>
    </w:p>
    <w:p w:rsidR="00AE1AF3" w:rsidRPr="00F67209" w:rsidRDefault="00164335" w:rsidP="00AE1AF3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auto"/>
          <w:u w:val="none"/>
          <w:bdr w:val="none" w:sz="0" w:space="0" w:color="auto" w:frame="1"/>
        </w:rPr>
      </w:pPr>
      <w:hyperlink r:id="rId20" w:tgtFrame="_blank" w:history="1">
        <w:r w:rsidR="00AE1AF3" w:rsidRPr="00F67209">
          <w:rPr>
            <w:rStyle w:val="a4"/>
            <w:color w:val="auto"/>
            <w:u w:val="none"/>
            <w:bdr w:val="none" w:sz="0" w:space="0" w:color="auto" w:frame="1"/>
          </w:rPr>
          <w:t xml:space="preserve"> Приказ от 21.06.2018 г. № 369 “О внесении изменений в приказ от 30.05.2018 г. №296 “Об утверждении составов </w:t>
        </w:r>
        <w:proofErr w:type="spellStart"/>
        <w:r w:rsidR="00AE1AF3" w:rsidRPr="00F67209">
          <w:rPr>
            <w:rStyle w:val="a4"/>
            <w:color w:val="auto"/>
            <w:u w:val="none"/>
            <w:bdr w:val="none" w:sz="0" w:space="0" w:color="auto" w:frame="1"/>
          </w:rPr>
          <w:t>аккредитационных</w:t>
        </w:r>
        <w:proofErr w:type="spellEnd"/>
        <w:r w:rsidR="00AE1AF3" w:rsidRPr="00F67209">
          <w:rPr>
            <w:rStyle w:val="a4"/>
            <w:color w:val="auto"/>
            <w:u w:val="none"/>
            <w:bdr w:val="none" w:sz="0" w:space="0" w:color="auto" w:frame="1"/>
          </w:rPr>
          <w:t xml:space="preserve"> комиссий Министерства здравоохранения Российской Федерации для проведения аккредитации специалистов, имеющих высшее фармацевтическое образование (</w:t>
        </w:r>
        <w:proofErr w:type="spellStart"/>
        <w:r w:rsidR="00AE1AF3" w:rsidRPr="00F67209">
          <w:rPr>
            <w:rStyle w:val="a4"/>
            <w:color w:val="auto"/>
            <w:u w:val="none"/>
            <w:bdr w:val="none" w:sz="0" w:space="0" w:color="auto" w:frame="1"/>
          </w:rPr>
          <w:t>специалитет</w:t>
        </w:r>
        <w:proofErr w:type="spellEnd"/>
        <w:r w:rsidR="00AE1AF3" w:rsidRPr="00F67209">
          <w:rPr>
            <w:rStyle w:val="a4"/>
            <w:color w:val="auto"/>
            <w:u w:val="none"/>
            <w:bdr w:val="none" w:sz="0" w:space="0" w:color="auto" w:frame="1"/>
          </w:rPr>
          <w:t>, ординатура) или среднее фармацевтическое образование”</w:t>
        </w:r>
      </w:hyperlink>
    </w:p>
    <w:p w:rsidR="00134895" w:rsidRPr="00F67209" w:rsidRDefault="00134895" w:rsidP="00AE1AF3">
      <w:pPr>
        <w:pStyle w:val="a3"/>
        <w:spacing w:before="0" w:beforeAutospacing="0" w:after="0" w:afterAutospacing="0"/>
        <w:jc w:val="both"/>
        <w:textAlignment w:val="baseline"/>
      </w:pPr>
    </w:p>
    <w:p w:rsidR="00AE1AF3" w:rsidRPr="00F67209" w:rsidRDefault="00164335" w:rsidP="00AE1AF3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auto"/>
          <w:u w:val="none"/>
          <w:bdr w:val="none" w:sz="0" w:space="0" w:color="auto" w:frame="1"/>
        </w:rPr>
      </w:pPr>
      <w:hyperlink r:id="rId21" w:tgtFrame="_blank" w:history="1">
        <w:r w:rsidR="00AE1AF3" w:rsidRPr="00F67209">
          <w:rPr>
            <w:rStyle w:val="a4"/>
            <w:color w:val="auto"/>
            <w:u w:val="none"/>
            <w:bdr w:val="none" w:sz="0" w:space="0" w:color="auto" w:frame="1"/>
          </w:rPr>
          <w:t xml:space="preserve">Федеральный закон от 25 декабря 2018 г. N 489-ФЗ О внесении изменений в статью 40 </w:t>
        </w:r>
        <w:r w:rsidR="00AE1AF3" w:rsidRPr="00F67209">
          <w:rPr>
            <w:rStyle w:val="a4"/>
            <w:color w:val="auto"/>
            <w:u w:val="none"/>
            <w:bdr w:val="none" w:sz="0" w:space="0" w:color="auto" w:frame="1"/>
          </w:rPr>
          <w:t>Федерального закона “Об обязательном медицинском страховании в Россий</w:t>
        </w:r>
        <w:r w:rsidR="00AE1AF3" w:rsidRPr="00F67209">
          <w:rPr>
            <w:rStyle w:val="a4"/>
            <w:color w:val="auto"/>
            <w:u w:val="none"/>
            <w:bdr w:val="none" w:sz="0" w:space="0" w:color="auto" w:frame="1"/>
          </w:rPr>
          <w:t>ской Федерации” и Федеральный закон “Об основах охраны здоровья граждан в Российской Федерации” по вопросам клинических рекомендаций”</w:t>
        </w:r>
      </w:hyperlink>
    </w:p>
    <w:p w:rsidR="00134895" w:rsidRPr="00F67209" w:rsidRDefault="00134895" w:rsidP="00AE1AF3">
      <w:pPr>
        <w:pStyle w:val="a3"/>
        <w:spacing w:before="0" w:beforeAutospacing="0" w:after="0" w:afterAutospacing="0"/>
        <w:jc w:val="both"/>
        <w:textAlignment w:val="baseline"/>
      </w:pPr>
    </w:p>
    <w:p w:rsidR="00AE1AF3" w:rsidRPr="00F67209" w:rsidRDefault="00164335" w:rsidP="00AE1AF3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auto"/>
          <w:u w:val="none"/>
          <w:bdr w:val="none" w:sz="0" w:space="0" w:color="auto" w:frame="1"/>
        </w:rPr>
      </w:pPr>
      <w:hyperlink r:id="rId22" w:tgtFrame="_blank" w:history="1">
        <w:r w:rsidR="00AE1AF3" w:rsidRPr="00F67209">
          <w:rPr>
            <w:rStyle w:val="a4"/>
            <w:color w:val="auto"/>
            <w:u w:val="none"/>
            <w:bdr w:val="none" w:sz="0" w:space="0" w:color="auto" w:frame="1"/>
          </w:rPr>
          <w:t> Приказ Министерства здравоохранения Российской Федерации от 21.12.2018 № 898н “О внесении изменений в сроки и этапы аккредитации специалистов, а также категорий лиц, имеющих медицинское, фармацевтическое или иное образование и подлежащих аккредитации специалистов, утвержденные приказом Министерства здравоохранения Российской Федерации от 22 декабря 2017 г. № 1043н” (Зарегистрирован 14.01.2019 № 53347)</w:t>
        </w:r>
      </w:hyperlink>
    </w:p>
    <w:p w:rsidR="00134895" w:rsidRPr="00AE1AF3" w:rsidRDefault="00134895" w:rsidP="00AE1AF3">
      <w:pPr>
        <w:pStyle w:val="a3"/>
        <w:spacing w:before="0" w:beforeAutospacing="0" w:after="0" w:afterAutospacing="0"/>
        <w:jc w:val="both"/>
        <w:textAlignment w:val="baseline"/>
      </w:pPr>
    </w:p>
    <w:p w:rsidR="00AE1AF3" w:rsidRDefault="00164335" w:rsidP="00AE1AF3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auto"/>
          <w:u w:val="none"/>
          <w:bdr w:val="none" w:sz="0" w:space="0" w:color="auto" w:frame="1"/>
        </w:rPr>
      </w:pPr>
      <w:hyperlink r:id="rId23" w:tgtFrame="_blank" w:history="1"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 Приказ от 19.04.2019 г. №238 “О внесении изменений в приложение к приказу Министерства здравоохранения от 23.05.2018 г. № 261 “Об утверждении составов </w:t>
        </w:r>
        <w:proofErr w:type="spellStart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аккредитационных</w:t>
        </w:r>
        <w:proofErr w:type="spellEnd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 комиссий Министерства здравоохранения Российской Федерации для проведения аккредитации специалистов, имеющих высшее медицинское образование (</w:t>
        </w:r>
        <w:proofErr w:type="spellStart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специалитет</w:t>
        </w:r>
        <w:proofErr w:type="spellEnd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, ординатура, </w:t>
        </w:r>
        <w:proofErr w:type="spellStart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бакалавриат</w:t>
        </w:r>
        <w:proofErr w:type="spellEnd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, магистратура)”</w:t>
        </w:r>
      </w:hyperlink>
    </w:p>
    <w:p w:rsidR="00134895" w:rsidRPr="00AE1AF3" w:rsidRDefault="00134895" w:rsidP="00AE1AF3">
      <w:pPr>
        <w:pStyle w:val="a3"/>
        <w:spacing w:before="0" w:beforeAutospacing="0" w:after="0" w:afterAutospacing="0"/>
        <w:jc w:val="both"/>
        <w:textAlignment w:val="baseline"/>
      </w:pPr>
    </w:p>
    <w:p w:rsidR="00AE1AF3" w:rsidRPr="00AE1AF3" w:rsidRDefault="00164335" w:rsidP="00AE1AF3">
      <w:pPr>
        <w:pStyle w:val="a3"/>
        <w:spacing w:before="0" w:beforeAutospacing="0" w:after="0" w:afterAutospacing="0"/>
        <w:jc w:val="both"/>
        <w:textAlignment w:val="baseline"/>
      </w:pPr>
      <w:hyperlink r:id="rId24" w:tgtFrame="_blank" w:history="1"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 Приказ от 29.05.2019 г. №341 “Об утверждении составов </w:t>
        </w:r>
        <w:proofErr w:type="spellStart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аккредитационных</w:t>
        </w:r>
        <w:proofErr w:type="spellEnd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 комиссий Министерства здравоохранения Российской Федерации для проведения аккредитации специалистов, имеющих высшее фармацевтическое образование (</w:t>
        </w:r>
        <w:proofErr w:type="spellStart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специалитет</w:t>
        </w:r>
        <w:proofErr w:type="spellEnd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, ординатура) или среднее фармацевтическое образование”</w:t>
        </w:r>
      </w:hyperlink>
    </w:p>
    <w:p w:rsidR="00AE1AF3" w:rsidRDefault="00164335" w:rsidP="00AE1AF3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auto"/>
          <w:u w:val="none"/>
          <w:bdr w:val="none" w:sz="0" w:space="0" w:color="auto" w:frame="1"/>
        </w:rPr>
      </w:pPr>
      <w:hyperlink r:id="rId25" w:tgtFrame="_blank" w:history="1"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 Приказ от 14.06.2019 г. №420 “Об утверждении составов </w:t>
        </w:r>
        <w:proofErr w:type="spellStart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аккредитационных</w:t>
        </w:r>
        <w:proofErr w:type="spellEnd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 комиссий Министерства здравоохранения Российской Федерации для проведения аккредитации специалистов, имеющих высшее медицинское образование (</w:t>
        </w:r>
        <w:proofErr w:type="spellStart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специалитет</w:t>
        </w:r>
        <w:proofErr w:type="spellEnd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, ординатура, </w:t>
        </w:r>
        <w:proofErr w:type="spellStart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бакалавриат</w:t>
        </w:r>
        <w:proofErr w:type="spellEnd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, магистратура)”</w:t>
        </w:r>
      </w:hyperlink>
    </w:p>
    <w:p w:rsidR="00134895" w:rsidRPr="00AE1AF3" w:rsidRDefault="00134895" w:rsidP="00AE1AF3">
      <w:pPr>
        <w:pStyle w:val="a3"/>
        <w:spacing w:before="0" w:beforeAutospacing="0" w:after="0" w:afterAutospacing="0"/>
        <w:jc w:val="both"/>
        <w:textAlignment w:val="baseline"/>
      </w:pPr>
    </w:p>
    <w:p w:rsidR="00AE1AF3" w:rsidRDefault="00164335" w:rsidP="00AE1AF3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auto"/>
          <w:u w:val="none"/>
          <w:bdr w:val="none" w:sz="0" w:space="0" w:color="auto" w:frame="1"/>
        </w:rPr>
      </w:pPr>
      <w:hyperlink r:id="rId26" w:tgtFrame="_blank" w:history="1"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 Приказ от 24 мая 2019 г. №326н “О внесении изменений в приказ Министерства здравоохранения Российской Федерации от 02 июня 2016 г. № 334н “Об утверждении Положения об аккредитации специалистов” (зарегистрирован 17.06.2019 г. </w:t>
        </w:r>
        <w:proofErr w:type="spellStart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рн</w:t>
        </w:r>
        <w:proofErr w:type="spellEnd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 54947)</w:t>
        </w:r>
      </w:hyperlink>
    </w:p>
    <w:p w:rsidR="00134895" w:rsidRPr="00AE1AF3" w:rsidRDefault="00134895" w:rsidP="00AE1AF3">
      <w:pPr>
        <w:pStyle w:val="a3"/>
        <w:spacing w:before="0" w:beforeAutospacing="0" w:after="0" w:afterAutospacing="0"/>
        <w:jc w:val="both"/>
        <w:textAlignment w:val="baseline"/>
      </w:pPr>
    </w:p>
    <w:p w:rsidR="00AE1AF3" w:rsidRDefault="00164335" w:rsidP="00AE1AF3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auto"/>
          <w:u w:val="none"/>
          <w:bdr w:val="none" w:sz="0" w:space="0" w:color="auto" w:frame="1"/>
        </w:rPr>
      </w:pPr>
      <w:hyperlink r:id="rId27" w:tgtFrame="_blank" w:history="1"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 Приказ от 04.06.2019 г. № 366 “Об утверждении составов </w:t>
        </w:r>
        <w:proofErr w:type="spellStart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аккредитационных</w:t>
        </w:r>
        <w:proofErr w:type="spellEnd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 комиссий Министерства здравоохранения Российской Федерации для проведения аккредитации специалистов, имеющих среднее медицинское образование”</w:t>
        </w:r>
      </w:hyperlink>
    </w:p>
    <w:p w:rsidR="00134895" w:rsidRPr="00AE1AF3" w:rsidRDefault="00134895" w:rsidP="00AE1AF3">
      <w:pPr>
        <w:pStyle w:val="a3"/>
        <w:spacing w:before="0" w:beforeAutospacing="0" w:after="0" w:afterAutospacing="0"/>
        <w:jc w:val="both"/>
        <w:textAlignment w:val="baseline"/>
      </w:pPr>
    </w:p>
    <w:p w:rsidR="00AE1AF3" w:rsidRDefault="00164335" w:rsidP="00AE1AF3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auto"/>
          <w:u w:val="none"/>
          <w:bdr w:val="none" w:sz="0" w:space="0" w:color="auto" w:frame="1"/>
        </w:rPr>
      </w:pPr>
      <w:hyperlink r:id="rId28" w:tgtFrame="_blank" w:history="1"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 Приказ от 24.06.2019 г. № 450 “О внесении изменений в приложение к приказу от 04.06.2019 г. № 366 “Об утверждении составов </w:t>
        </w:r>
        <w:proofErr w:type="spellStart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аккредитационных</w:t>
        </w:r>
        <w:proofErr w:type="spellEnd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 комиссий Министерства здравоохранения Российской Федерации для проведения аккредитации специалистов, имеющих среднее медицинское образование”</w:t>
        </w:r>
      </w:hyperlink>
    </w:p>
    <w:p w:rsidR="00134895" w:rsidRPr="00AE1AF3" w:rsidRDefault="00134895" w:rsidP="00AE1AF3">
      <w:pPr>
        <w:pStyle w:val="a3"/>
        <w:spacing w:before="0" w:beforeAutospacing="0" w:after="0" w:afterAutospacing="0"/>
        <w:jc w:val="both"/>
        <w:textAlignment w:val="baseline"/>
      </w:pPr>
    </w:p>
    <w:p w:rsidR="00AE1AF3" w:rsidRDefault="00164335" w:rsidP="00AE1AF3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auto"/>
          <w:u w:val="none"/>
          <w:bdr w:val="none" w:sz="0" w:space="0" w:color="auto" w:frame="1"/>
        </w:rPr>
      </w:pPr>
      <w:hyperlink r:id="rId29" w:tgtFrame="_blank" w:history="1"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 Приказ от 24.06.2019 г. № 449 “О внесении изменений в приложение к приказу от 29.05.2019 г. №341 “Об утверждении составов </w:t>
        </w:r>
        <w:proofErr w:type="spellStart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аккредитационных</w:t>
        </w:r>
        <w:proofErr w:type="spellEnd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 комиссий Министерства здравоохранения Российской Федерации для проведения аккредитации специалистов, имеющих высшее фармацевтическое образование (</w:t>
        </w:r>
        <w:proofErr w:type="spellStart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специалитет</w:t>
        </w:r>
        <w:proofErr w:type="spellEnd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, ординатура) или среднее фармацевтическое образование”</w:t>
        </w:r>
      </w:hyperlink>
    </w:p>
    <w:p w:rsidR="00134895" w:rsidRPr="00AE1AF3" w:rsidRDefault="00134895" w:rsidP="00AE1AF3">
      <w:pPr>
        <w:pStyle w:val="a3"/>
        <w:spacing w:before="0" w:beforeAutospacing="0" w:after="0" w:afterAutospacing="0"/>
        <w:jc w:val="both"/>
        <w:textAlignment w:val="baseline"/>
      </w:pPr>
    </w:p>
    <w:p w:rsidR="00AE1AF3" w:rsidRPr="00AE1AF3" w:rsidRDefault="00164335" w:rsidP="00AE1AF3">
      <w:pPr>
        <w:pStyle w:val="a3"/>
        <w:spacing w:before="0" w:beforeAutospacing="0" w:after="0" w:afterAutospacing="0"/>
        <w:jc w:val="both"/>
        <w:textAlignment w:val="baseline"/>
      </w:pPr>
      <w:hyperlink r:id="rId30" w:tgtFrame="_blank" w:history="1"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 Приказ от 31.07.02019 №586н “О внесении изменений в порядок выдачи свидетельства об аккредитации специалиста, утвержденный приказом Министерства здравоохранения Российской Федерации от 06 июня 2016 г. №352н” (зарегистрирован 03.10.2019 г. </w:t>
        </w:r>
        <w:proofErr w:type="spellStart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рн</w:t>
        </w:r>
        <w:proofErr w:type="spellEnd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 56127)</w:t>
        </w:r>
      </w:hyperlink>
    </w:p>
    <w:p w:rsidR="00AE1AF3" w:rsidRDefault="00164335" w:rsidP="00AE1AF3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auto"/>
          <w:u w:val="none"/>
          <w:bdr w:val="none" w:sz="0" w:space="0" w:color="auto" w:frame="1"/>
        </w:rPr>
      </w:pPr>
      <w:hyperlink r:id="rId31" w:tgtFrame="_blank" w:history="1"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 Приказ Министерства здравоохранения Российской Федерации от 31.10.2019 № 903н “О внесении изменений в сроки и этапы аккредитации специалистов, а также категорий лиц, имеющих медицинское, фармацевтическое или иное образование и подлежащих аккредитации специалистов, утвержденные приказом Министерства здравоохранения Российской Федерации от 22 декабря 2017 г. № 1043н” (Зарегистрирован 30.01.2020 № 57366)</w:t>
        </w:r>
      </w:hyperlink>
    </w:p>
    <w:p w:rsidR="00134895" w:rsidRPr="00AE1AF3" w:rsidRDefault="00134895" w:rsidP="00AE1AF3">
      <w:pPr>
        <w:pStyle w:val="a3"/>
        <w:spacing w:before="0" w:beforeAutospacing="0" w:after="0" w:afterAutospacing="0"/>
        <w:jc w:val="both"/>
        <w:textAlignment w:val="baseline"/>
      </w:pPr>
    </w:p>
    <w:p w:rsidR="00AE1AF3" w:rsidRPr="00AE1AF3" w:rsidRDefault="00164335" w:rsidP="00AE1AF3">
      <w:pPr>
        <w:pStyle w:val="a3"/>
        <w:spacing w:before="0" w:beforeAutospacing="0" w:after="0" w:afterAutospacing="0"/>
        <w:jc w:val="both"/>
        <w:textAlignment w:val="baseline"/>
      </w:pPr>
      <w:hyperlink r:id="rId32" w:tgtFrame="_blank" w:history="1"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 Приказ от 20.01.2020 г. №34н “О внесении изменений в Положение об аккредитации специалистов, утвержденное приказом Министерства здравоохранения Российской Федерации от 02 июня 2016 г. № 334н (регистрационный номер 57543 от 19.02.2020 г.)</w:t>
        </w:r>
      </w:hyperlink>
    </w:p>
    <w:p w:rsidR="00AE1AF3" w:rsidRDefault="00164335" w:rsidP="00AE1AF3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auto"/>
          <w:u w:val="none"/>
          <w:bdr w:val="none" w:sz="0" w:space="0" w:color="auto" w:frame="1"/>
        </w:rPr>
      </w:pPr>
      <w:hyperlink r:id="rId33" w:tgtFrame="_blank" w:history="1"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 Приказ Минздрава России от 14 апреля 2020 г. № 327н «Об особенностях допуска физических лиц к осуществлению медицинской деятельности и (или) фармацевтической деятельности без сертификата специалиста или свидетельства об аккредитации специалиста и (или) по специальностям, не предусмотренным сертификатом специалиста или свидетельством об аккредитации специалиста»</w:t>
        </w:r>
      </w:hyperlink>
    </w:p>
    <w:p w:rsidR="00134895" w:rsidRPr="00AE1AF3" w:rsidRDefault="00134895" w:rsidP="00AE1AF3">
      <w:pPr>
        <w:pStyle w:val="a3"/>
        <w:spacing w:before="0" w:beforeAutospacing="0" w:after="0" w:afterAutospacing="0"/>
        <w:jc w:val="both"/>
        <w:textAlignment w:val="baseline"/>
      </w:pPr>
    </w:p>
    <w:p w:rsidR="00AE1AF3" w:rsidRPr="00AE1AF3" w:rsidRDefault="00164335" w:rsidP="00AE1AF3">
      <w:pPr>
        <w:pStyle w:val="a3"/>
        <w:spacing w:before="0" w:beforeAutospacing="0" w:after="0" w:afterAutospacing="0"/>
        <w:jc w:val="both"/>
        <w:textAlignment w:val="baseline"/>
      </w:pPr>
      <w:hyperlink r:id="rId34" w:tgtFrame="_blank" w:history="1"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 Разъяснение о применении приказа №327н</w:t>
        </w:r>
      </w:hyperlink>
    </w:p>
    <w:p w:rsidR="00AE1AF3" w:rsidRDefault="00164335" w:rsidP="00AE1AF3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auto"/>
          <w:u w:val="none"/>
          <w:bdr w:val="none" w:sz="0" w:space="0" w:color="auto" w:frame="1"/>
        </w:rPr>
      </w:pPr>
      <w:hyperlink r:id="rId35" w:tgtFrame="_blank" w:history="1"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 Рекомендации по организации работы образовательных организаций в условиях сохранения рисков распространения COVID-19 (разработаны Федеральной службой по надзору в сфере защиты прав потребителей и благополучия человека)</w:t>
        </w:r>
      </w:hyperlink>
    </w:p>
    <w:p w:rsidR="00134895" w:rsidRPr="00AE1AF3" w:rsidRDefault="00134895" w:rsidP="00AE1AF3">
      <w:pPr>
        <w:pStyle w:val="a3"/>
        <w:spacing w:before="0" w:beforeAutospacing="0" w:after="0" w:afterAutospacing="0"/>
        <w:jc w:val="both"/>
        <w:textAlignment w:val="baseline"/>
      </w:pPr>
    </w:p>
    <w:p w:rsidR="00AE1AF3" w:rsidRDefault="00164335" w:rsidP="00AE1AF3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auto"/>
          <w:u w:val="none"/>
          <w:bdr w:val="none" w:sz="0" w:space="0" w:color="auto" w:frame="1"/>
        </w:rPr>
      </w:pPr>
      <w:hyperlink r:id="rId36" w:tgtFrame="_blank" w:history="1"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 Приказ Минздрава России от 24.08.2020 г. № 890н “О признании утратившим силу пункта 2 приказа Министерства здравоохранения Российской Федерации от 14 апреля 2020 г. №327н “Об особенностях допуска физических лиц к осуществлению медицинской деятельности и (или) фармацевтической деятельности без сертификата специалиста или </w:t>
        </w:r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lastRenderedPageBreak/>
          <w:t>свидетельства об аккредитации специалиста и (или) по специальностям, не предусмотренным сертификатом специалиста или свидетельством об аккредитации специалиста” (</w:t>
        </w:r>
        <w:proofErr w:type="spellStart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рег.номер</w:t>
        </w:r>
        <w:proofErr w:type="spellEnd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 59943 от 17.09.2020 г.)</w:t>
        </w:r>
      </w:hyperlink>
    </w:p>
    <w:p w:rsidR="00134895" w:rsidRPr="00AE1AF3" w:rsidRDefault="00134895" w:rsidP="00AE1AF3">
      <w:pPr>
        <w:pStyle w:val="a3"/>
        <w:spacing w:before="0" w:beforeAutospacing="0" w:after="0" w:afterAutospacing="0"/>
        <w:jc w:val="both"/>
        <w:textAlignment w:val="baseline"/>
      </w:pPr>
    </w:p>
    <w:p w:rsidR="00AE1AF3" w:rsidRDefault="00164335" w:rsidP="00AE1AF3">
      <w:pPr>
        <w:pStyle w:val="a3"/>
        <w:spacing w:before="0" w:beforeAutospacing="0" w:after="0" w:afterAutospacing="0"/>
        <w:jc w:val="both"/>
        <w:textAlignment w:val="baseline"/>
        <w:rPr>
          <w:rStyle w:val="a4"/>
          <w:color w:val="auto"/>
          <w:u w:val="none"/>
          <w:bdr w:val="none" w:sz="0" w:space="0" w:color="auto" w:frame="1"/>
        </w:rPr>
      </w:pPr>
      <w:hyperlink r:id="rId37" w:tgtFrame="_blank" w:history="1"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 Приказ Минздрава России от 24.08.2020 г. № 891н “Об особенностях проведения аккредитации специалиста в 2020 году” (</w:t>
        </w:r>
        <w:proofErr w:type="spellStart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рег.номер</w:t>
        </w:r>
        <w:proofErr w:type="spellEnd"/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 xml:space="preserve"> 59942 от 17.09.2020 г.)</w:t>
        </w:r>
      </w:hyperlink>
    </w:p>
    <w:p w:rsidR="00134895" w:rsidRPr="00AE1AF3" w:rsidRDefault="00134895" w:rsidP="00AE1AF3">
      <w:pPr>
        <w:pStyle w:val="a3"/>
        <w:spacing w:before="0" w:beforeAutospacing="0" w:after="0" w:afterAutospacing="0"/>
        <w:jc w:val="both"/>
        <w:textAlignment w:val="baseline"/>
      </w:pPr>
    </w:p>
    <w:p w:rsidR="00AE1AF3" w:rsidRPr="00AE1AF3" w:rsidRDefault="00164335" w:rsidP="00AE1AF3">
      <w:pPr>
        <w:pStyle w:val="a3"/>
        <w:spacing w:before="0" w:beforeAutospacing="0" w:after="0" w:afterAutospacing="0"/>
        <w:jc w:val="both"/>
        <w:textAlignment w:val="baseline"/>
      </w:pPr>
      <w:hyperlink r:id="rId38" w:tgtFrame="_blank" w:history="1">
        <w:r w:rsidR="00AE1AF3" w:rsidRPr="00AE1AF3">
          <w:rPr>
            <w:rStyle w:val="a4"/>
            <w:color w:val="auto"/>
            <w:u w:val="none"/>
            <w:bdr w:val="none" w:sz="0" w:space="0" w:color="auto" w:frame="1"/>
          </w:rPr>
          <w:t> Письмо Минздрава России от 01.10. 2020 г. № 16-7/И/2-14444 “О разъяснении приказов Минздрава России от 04.08.2020 № 806н, от 24.08.2020 № 890н и от 24.08.2020 № 891н”</w:t>
        </w:r>
      </w:hyperlink>
    </w:p>
    <w:p w:rsidR="00134895" w:rsidRPr="00134895" w:rsidRDefault="00134895" w:rsidP="00134895">
      <w:pPr>
        <w:pStyle w:val="a3"/>
        <w:shd w:val="clear" w:color="auto" w:fill="FFFFFF"/>
        <w:spacing w:before="0" w:beforeAutospacing="0"/>
        <w:jc w:val="both"/>
      </w:pPr>
      <w:hyperlink r:id="rId39" w:history="1">
        <w:r w:rsidRPr="00134895">
          <w:rPr>
            <w:rStyle w:val="a4"/>
            <w:color w:val="auto"/>
            <w:u w:val="none"/>
          </w:rPr>
          <w:t>Приказ Минздрава России от 22.11.2021 г. №1081н "Об утвер</w:t>
        </w:r>
      </w:hyperlink>
      <w:hyperlink r:id="rId40" w:history="1">
        <w:r w:rsidRPr="00134895">
          <w:rPr>
            <w:rStyle w:val="a4"/>
            <w:color w:val="auto"/>
            <w:u w:val="none"/>
          </w:rPr>
          <w:t>ждении Положения об аккредитации специалистов"</w:t>
        </w:r>
      </w:hyperlink>
    </w:p>
    <w:p w:rsidR="00134895" w:rsidRPr="00134895" w:rsidRDefault="00134895" w:rsidP="00134895">
      <w:pPr>
        <w:pStyle w:val="a3"/>
        <w:shd w:val="clear" w:color="auto" w:fill="FFFFFF"/>
        <w:spacing w:before="0" w:beforeAutospacing="0"/>
        <w:jc w:val="both"/>
      </w:pPr>
      <w:hyperlink r:id="rId41" w:history="1">
        <w:r w:rsidRPr="00134895">
          <w:rPr>
            <w:rStyle w:val="a4"/>
            <w:color w:val="auto"/>
            <w:u w:val="none"/>
          </w:rPr>
          <w:t>Приказ от 09 июля 2021 года №746н "О внесении изменений в особенности проведения аккредитации специалистов в 2021 году, утвержденный приказом Министерства здравоохранения Российской Федерации от 22 ноября 2021 г. №1081н"</w:t>
        </w:r>
      </w:hyperlink>
    </w:p>
    <w:p w:rsidR="00134895" w:rsidRPr="00134895" w:rsidRDefault="00134895" w:rsidP="00134895">
      <w:pPr>
        <w:pStyle w:val="a3"/>
        <w:shd w:val="clear" w:color="auto" w:fill="FFFFFF"/>
        <w:spacing w:before="0" w:beforeAutospacing="0"/>
        <w:jc w:val="both"/>
      </w:pPr>
      <w:hyperlink r:id="rId42" w:history="1">
        <w:r w:rsidRPr="00134895">
          <w:rPr>
            <w:rStyle w:val="a4"/>
            <w:color w:val="auto"/>
            <w:u w:val="none"/>
          </w:rPr>
          <w:t>Приказ МЗ РФ от </w:t>
        </w:r>
      </w:hyperlink>
      <w:hyperlink r:id="rId43" w:history="1">
        <w:r w:rsidRPr="00134895">
          <w:rPr>
            <w:rStyle w:val="a4"/>
            <w:color w:val="auto"/>
            <w:u w:val="none"/>
          </w:rPr>
          <w:t>23.12.2021 №1179н "Об особенностях допуска физических лиц к осуществлению медицинской деятельности и (или) фармацевтической де</w:t>
        </w:r>
      </w:hyperlink>
      <w:hyperlink r:id="rId44" w:history="1">
        <w:r w:rsidRPr="00134895">
          <w:rPr>
            <w:rStyle w:val="a4"/>
            <w:color w:val="auto"/>
            <w:u w:val="none"/>
          </w:rPr>
          <w:t>ятель</w:t>
        </w:r>
      </w:hyperlink>
      <w:hyperlink r:id="rId45" w:history="1">
        <w:r w:rsidRPr="00134895">
          <w:rPr>
            <w:rStyle w:val="a4"/>
            <w:color w:val="auto"/>
            <w:u w:val="none"/>
          </w:rPr>
          <w:t>ности без сертификата специалиста или прохождения аккредитации специалиста и (или) по специальностям, не предусмотренным сертификатом специалиста или аккредитацией специалиста</w:t>
        </w:r>
      </w:hyperlink>
    </w:p>
    <w:p w:rsidR="00134895" w:rsidRPr="00134895" w:rsidRDefault="00134895" w:rsidP="00134895">
      <w:pPr>
        <w:pStyle w:val="a3"/>
        <w:shd w:val="clear" w:color="auto" w:fill="FFFFFF"/>
        <w:spacing w:before="0" w:beforeAutospacing="0"/>
        <w:jc w:val="both"/>
      </w:pPr>
      <w:hyperlink r:id="rId46" w:history="1">
        <w:r w:rsidRPr="00134895">
          <w:rPr>
            <w:rStyle w:val="a4"/>
            <w:color w:val="auto"/>
            <w:u w:val="none"/>
          </w:rPr>
          <w:t>Письмо МЗ РФ от 28.12.2021 №16-7/И/2-22271</w:t>
        </w:r>
      </w:hyperlink>
    </w:p>
    <w:p w:rsidR="00134895" w:rsidRPr="00134895" w:rsidRDefault="00134895" w:rsidP="00134895">
      <w:pPr>
        <w:pStyle w:val="a3"/>
        <w:shd w:val="clear" w:color="auto" w:fill="FFFFFF"/>
        <w:spacing w:before="0" w:beforeAutospacing="0"/>
        <w:jc w:val="both"/>
      </w:pPr>
      <w:hyperlink r:id="rId47" w:history="1">
        <w:r w:rsidRPr="00134895">
          <w:rPr>
            <w:rStyle w:val="a4"/>
            <w:bCs/>
            <w:color w:val="auto"/>
            <w:u w:val="none"/>
          </w:rPr>
          <w:t>Приказ МЗ РФ от 28.10.2022 №709н "Об утверждении Положения об аккредитации специалистов"</w:t>
        </w:r>
      </w:hyperlink>
    </w:p>
    <w:p w:rsidR="00134895" w:rsidRPr="00134895" w:rsidRDefault="00134895" w:rsidP="00134895">
      <w:pPr>
        <w:pStyle w:val="a3"/>
        <w:shd w:val="clear" w:color="auto" w:fill="FFFFFF"/>
        <w:spacing w:before="0" w:beforeAutospacing="0"/>
        <w:jc w:val="both"/>
      </w:pPr>
      <w:hyperlink r:id="rId48" w:history="1">
        <w:r w:rsidRPr="00134895">
          <w:rPr>
            <w:rStyle w:val="a4"/>
            <w:bCs/>
            <w:color w:val="auto"/>
            <w:u w:val="none"/>
          </w:rPr>
          <w:t>Приказ МЗ РТ от 27.05.2022 №1543 "Об аккредитации специалистов со средним медицинским и фармацевтическим образованием в 2022 году"</w:t>
        </w:r>
      </w:hyperlink>
      <w:r w:rsidRPr="00134895">
        <w:rPr>
          <w:bCs/>
        </w:rPr>
        <w:br/>
      </w:r>
    </w:p>
    <w:p w:rsidR="00C1011A" w:rsidRDefault="00C1011A" w:rsidP="00AE1AF3">
      <w:pPr>
        <w:jc w:val="both"/>
        <w:rPr>
          <w:rFonts w:ascii="Times New Roman" w:hAnsi="Times New Roman" w:cs="Times New Roman"/>
        </w:rPr>
      </w:pPr>
    </w:p>
    <w:sectPr w:rsidR="00C10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40D"/>
    <w:rsid w:val="00134895"/>
    <w:rsid w:val="00164335"/>
    <w:rsid w:val="00371939"/>
    <w:rsid w:val="00AE1AF3"/>
    <w:rsid w:val="00C1011A"/>
    <w:rsid w:val="00F5440D"/>
    <w:rsid w:val="00F6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26207"/>
  <w15:chartTrackingRefBased/>
  <w15:docId w15:val="{95882D93-F023-472A-8DA6-7C330316D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19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1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1AF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719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371939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1348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0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8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3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fmza.ru/upload/medialibrary/3d8/prikaz-po-komissiyam-dlya-vo-_med-spetsialnosti_.pdf" TargetMode="External"/><Relationship Id="rId18" Type="http://schemas.openxmlformats.org/officeDocument/2006/relationships/hyperlink" Target="http://fmza.ru/upload/medialibrary/372/prikaz-326-_izmeneniya-v-296_.pdf" TargetMode="External"/><Relationship Id="rId26" Type="http://schemas.openxmlformats.org/officeDocument/2006/relationships/hyperlink" Target="http://fmza.ru/upload/medialibrary/038/izmeneniya-v-334n-_minyust_.pdf" TargetMode="External"/><Relationship Id="rId39" Type="http://schemas.openxmlformats.org/officeDocument/2006/relationships/hyperlink" Target="http://publication.pravo.gov.ru/Document/View/000120211130008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fmza.ru/upload/medialibrary/fef/izmeneniya-v-fz-ot-25.12-kr.pdf" TargetMode="External"/><Relationship Id="rId34" Type="http://schemas.openxmlformats.org/officeDocument/2006/relationships/hyperlink" Target="https://fmza.ru/upload/medialibrary/896/ot-t.v.-semenovoi_-v-roiv-razyasneniya-o-primenenii-prikaza-ot-14.04.2020-_-327n.pdf.pdf" TargetMode="External"/><Relationship Id="rId42" Type="http://schemas.openxmlformats.org/officeDocument/2006/relationships/hyperlink" Target="https://medcollegekzn.ru/upload/akkr/0001202112280066-1.pdf" TargetMode="External"/><Relationship Id="rId47" Type="http://schemas.openxmlformats.org/officeDocument/2006/relationships/hyperlink" Target="https://medcollegekzn.ru/upload/akkr/pr_709n_28.10.2022.pdf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fmza.ru/upload/medialibrary/d7c/polozhenie-ob-akkreditatsii.pdf" TargetMode="External"/><Relationship Id="rId12" Type="http://schemas.openxmlformats.org/officeDocument/2006/relationships/hyperlink" Target="http://fmza.ru/upload/medialibrary/88f/prikaz-192n-ot-26.04.2018-_reg-23.05_.pdf" TargetMode="External"/><Relationship Id="rId17" Type="http://schemas.openxmlformats.org/officeDocument/2006/relationships/hyperlink" Target="http://fmza.ru/upload/medialibrary/c81/prikaz-322-_izmeneniya-v-261_.pdf" TargetMode="External"/><Relationship Id="rId25" Type="http://schemas.openxmlformats.org/officeDocument/2006/relationships/hyperlink" Target="https://yadi.sk/i/hT5AvQShihpzDQ" TargetMode="External"/><Relationship Id="rId33" Type="http://schemas.openxmlformats.org/officeDocument/2006/relationships/hyperlink" Target="https://fmza.ru/upload/medialibrary/119/o-moratorii-na-poluchenie-svidetelstva-ob-akkreditatsii-i-sertifikata.pdf" TargetMode="External"/><Relationship Id="rId38" Type="http://schemas.openxmlformats.org/officeDocument/2006/relationships/hyperlink" Target="http://fmza.ru/upload/medialibrary/adc/razyasneniya-806n_-890n_-891n-_-obrazovatelnye-i-nauchnye-organizatsii-29-09-2020_.pdf" TargetMode="External"/><Relationship Id="rId46" Type="http://schemas.openxmlformats.org/officeDocument/2006/relationships/hyperlink" Target="https://medcollegekzn.ru/upload/akkr/16-7.%D0%98.2-22271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fmza.ru/upload/medialibrary/67b/prikaz-ot-31.05.2018-297-_spo_.pdf" TargetMode="External"/><Relationship Id="rId20" Type="http://schemas.openxmlformats.org/officeDocument/2006/relationships/hyperlink" Target="http://fmza.ru/upload/medialibrary/d5e/prikaz_369_izmeneniya_v_296_.pdf" TargetMode="External"/><Relationship Id="rId29" Type="http://schemas.openxmlformats.org/officeDocument/2006/relationships/hyperlink" Target="http://fmza.ru/upload/medialibrary/a1f/prikaz-449-_izmeneniya-v-341-farmatsiya_.pdf" TargetMode="External"/><Relationship Id="rId41" Type="http://schemas.openxmlformats.org/officeDocument/2006/relationships/hyperlink" Target="https://fca-rosminzdrav.ru/wp-content/uploads/2021/07/746n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fmza.ru/upload/medialibrary/197/prikaz_minzdrava_rossii_ot_29_noyabrya_2012_g._982n_.pdf" TargetMode="External"/><Relationship Id="rId11" Type="http://schemas.openxmlformats.org/officeDocument/2006/relationships/hyperlink" Target="http://fmza.ru/upload/medialibrary/ce7/prikaz-minzdrava-rossii-_1043n-ot-22.12.2017g.-sroki-i-etapy-akkreditatsii.pdf" TargetMode="External"/><Relationship Id="rId24" Type="http://schemas.openxmlformats.org/officeDocument/2006/relationships/hyperlink" Target="https://yadi.sk/i/6veS8mzaqvPv7w" TargetMode="External"/><Relationship Id="rId32" Type="http://schemas.openxmlformats.org/officeDocument/2006/relationships/hyperlink" Target="http://fmza.ru/upload/medialibrary/75f/o-vnesenie-izmeneniy-v-polozhenie-ob-akkreditatsii_34n-ot-20.01.20_.pdf" TargetMode="External"/><Relationship Id="rId37" Type="http://schemas.openxmlformats.org/officeDocument/2006/relationships/hyperlink" Target="http://fmza.ru/upload/medialibrary/d75/prikaz-891n.pdf" TargetMode="External"/><Relationship Id="rId40" Type="http://schemas.openxmlformats.org/officeDocument/2006/relationships/hyperlink" Target="http://publication.pravo.gov.ru/Document/View/0001202111300081" TargetMode="External"/><Relationship Id="rId45" Type="http://schemas.openxmlformats.org/officeDocument/2006/relationships/hyperlink" Target="https://medcollegekzn.ru/upload/akkr/0001202112280066-1.pdf" TargetMode="External"/><Relationship Id="rId5" Type="http://schemas.openxmlformats.org/officeDocument/2006/relationships/hyperlink" Target="http://fmza.ru/upload/medialibrary/975/federalnyy-zakon-ot-29.12.2015-_-389_fz-o-vnesenii-izmeneniy-v-otdelnye-zakonodatelnye-akty-rossiyskoy-federatsii.pdf" TargetMode="External"/><Relationship Id="rId15" Type="http://schemas.openxmlformats.org/officeDocument/2006/relationships/hyperlink" Target="http://fmza.ru/upload/medialibrary/67b/prikaz-ot-31.05.2018-297-_spo_.pdf" TargetMode="External"/><Relationship Id="rId23" Type="http://schemas.openxmlformats.org/officeDocument/2006/relationships/hyperlink" Target="https://yadi.sk/i/6veS8mzaqvPv7w" TargetMode="External"/><Relationship Id="rId28" Type="http://schemas.openxmlformats.org/officeDocument/2006/relationships/hyperlink" Target="http://fmza.ru/upload/medialibrary/f00/prikaz-450-_izmeneniya-v-366-spo_.pdf" TargetMode="External"/><Relationship Id="rId36" Type="http://schemas.openxmlformats.org/officeDocument/2006/relationships/hyperlink" Target="http://fmza.ru/upload/medialibrary/e2c/prikaz-890n.pdf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fmza.ru/upload/medialibrary/690/prikaz-234n-ot-19.05.17.pdf" TargetMode="External"/><Relationship Id="rId19" Type="http://schemas.openxmlformats.org/officeDocument/2006/relationships/hyperlink" Target="http://fmza.ru/upload/medialibrary/275/prikaz_363_izmeneniya_v_261_.pdf" TargetMode="External"/><Relationship Id="rId31" Type="http://schemas.openxmlformats.org/officeDocument/2006/relationships/hyperlink" Target="http://fmza.ru/upload/medialibrary/e8f/prikaz_mz_903n_31.10.2019.pdf" TargetMode="External"/><Relationship Id="rId44" Type="http://schemas.openxmlformats.org/officeDocument/2006/relationships/hyperlink" Target="https://medcollegekzn.ru/upload/akkr/0001202112280066-1.pdf" TargetMode="External"/><Relationship Id="rId4" Type="http://schemas.openxmlformats.org/officeDocument/2006/relationships/hyperlink" Target="http://fmza.ru/upload/medialibrary/3f8/federalnyy_zakon_ot_21_noyabrya_2011_g._323_fz_.pdf" TargetMode="External"/><Relationship Id="rId9" Type="http://schemas.openxmlformats.org/officeDocument/2006/relationships/hyperlink" Target="http://fmza.ru/upload/medialibrary/273/mz_974n_20_12_16.pdf" TargetMode="External"/><Relationship Id="rId14" Type="http://schemas.openxmlformats.org/officeDocument/2006/relationships/hyperlink" Target="http://fmza.ru/upload/medialibrary/10f/prikaz-po-komissiyam-dlya-vo-i-spo-_farmatsiya_.pdf" TargetMode="External"/><Relationship Id="rId22" Type="http://schemas.openxmlformats.org/officeDocument/2006/relationships/hyperlink" Target="http://fmza.ru/upload/medialibrary/838/ot-21.12.2018-_-898n.pdf" TargetMode="External"/><Relationship Id="rId27" Type="http://schemas.openxmlformats.org/officeDocument/2006/relationships/hyperlink" Target="https://yadi.sk/i/NQJzmaCfQPtoPg" TargetMode="External"/><Relationship Id="rId30" Type="http://schemas.openxmlformats.org/officeDocument/2006/relationships/hyperlink" Target="http://fmza.ru/upload/medialibrary/e35/prikaz-586n.pdf" TargetMode="External"/><Relationship Id="rId35" Type="http://schemas.openxmlformats.org/officeDocument/2006/relationships/hyperlink" Target="http://fmza.ru/upload/medialibrary/2eb/mr-0178_1-obrazovatelnye-organizatsii.pdf" TargetMode="External"/><Relationship Id="rId43" Type="http://schemas.openxmlformats.org/officeDocument/2006/relationships/hyperlink" Target="https://medcollegekzn.ru/upload/akkr/0001202112280066-1.pdf" TargetMode="External"/><Relationship Id="rId48" Type="http://schemas.openxmlformats.org/officeDocument/2006/relationships/hyperlink" Target="https://medcollegekzn.ru/upload/akkr/pr_1543_27.05.2022.pdf" TargetMode="External"/><Relationship Id="rId8" Type="http://schemas.openxmlformats.org/officeDocument/2006/relationships/hyperlink" Target="http://fmza.ru/upload/medialibrary/4f3/prikaz_ob_utverzhdenii_poryadka_vydachi_svidetelstv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2224</Words>
  <Characters>12678</Characters>
  <Application>Microsoft Office Word</Application>
  <DocSecurity>0</DocSecurity>
  <Lines>105</Lines>
  <Paragraphs>29</Paragraphs>
  <ScaleCrop>false</ScaleCrop>
  <Company/>
  <LinksUpToDate>false</LinksUpToDate>
  <CharactersWithSpaces>14873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2023-03-01T10:15:00Z</dcterms:created>
  <dcterms:modified xsi:type="dcterms:W3CDTF">2023-03-02T08:20:00Z</dcterms:modified>
</cp:coreProperties>
</file>